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D222" w14:textId="6F029A0E" w:rsidR="00C37CDA" w:rsidRPr="009E11E9" w:rsidRDefault="00BD2236" w:rsidP="00BD2236">
      <w:pPr>
        <w:jc w:val="center"/>
        <w:rPr>
          <w:rFonts w:ascii="Arial" w:hAnsi="Arial" w:cs="Arial"/>
          <w:b/>
          <w:bCs/>
        </w:rPr>
      </w:pPr>
      <w:r w:rsidRPr="009E11E9">
        <w:rPr>
          <w:rFonts w:ascii="Arial" w:hAnsi="Arial" w:cs="Arial"/>
          <w:b/>
          <w:bCs/>
        </w:rPr>
        <w:t>Реестр договор АНО «</w:t>
      </w:r>
      <w:proofErr w:type="spellStart"/>
      <w:r w:rsidRPr="009E11E9">
        <w:rPr>
          <w:rFonts w:ascii="Arial" w:hAnsi="Arial" w:cs="Arial"/>
          <w:b/>
          <w:bCs/>
        </w:rPr>
        <w:t>Мурманконгресс</w:t>
      </w:r>
      <w:proofErr w:type="spellEnd"/>
      <w:r w:rsidRPr="009E11E9">
        <w:rPr>
          <w:rFonts w:ascii="Arial" w:hAnsi="Arial" w:cs="Arial"/>
          <w:b/>
          <w:bCs/>
        </w:rPr>
        <w:t>» за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042"/>
        <w:gridCol w:w="1428"/>
        <w:gridCol w:w="800"/>
        <w:gridCol w:w="1381"/>
        <w:gridCol w:w="1125"/>
        <w:gridCol w:w="1190"/>
        <w:gridCol w:w="1460"/>
        <w:gridCol w:w="1381"/>
        <w:gridCol w:w="1646"/>
        <w:gridCol w:w="1602"/>
      </w:tblGrid>
      <w:tr w:rsidR="00BD2236" w:rsidRPr="00BD2236" w14:paraId="10379547" w14:textId="77777777" w:rsidTr="001E5C5A">
        <w:tc>
          <w:tcPr>
            <w:tcW w:w="505" w:type="dxa"/>
          </w:tcPr>
          <w:p w14:paraId="1B750125" w14:textId="77777777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0" w:type="dxa"/>
            <w:gridSpan w:val="3"/>
          </w:tcPr>
          <w:p w14:paraId="6066F160" w14:textId="7748331F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Закупка</w:t>
            </w:r>
          </w:p>
        </w:tc>
        <w:tc>
          <w:tcPr>
            <w:tcW w:w="6537" w:type="dxa"/>
            <w:gridSpan w:val="5"/>
          </w:tcPr>
          <w:p w14:paraId="36E1E9B4" w14:textId="0F4E6F7D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Договор</w:t>
            </w:r>
          </w:p>
        </w:tc>
        <w:tc>
          <w:tcPr>
            <w:tcW w:w="3248" w:type="dxa"/>
            <w:gridSpan w:val="2"/>
          </w:tcPr>
          <w:p w14:paraId="4EB8523C" w14:textId="7F9B4D74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Контрагент</w:t>
            </w:r>
          </w:p>
        </w:tc>
      </w:tr>
      <w:tr w:rsidR="009E11E9" w:rsidRPr="00BD2236" w14:paraId="51712D58" w14:textId="77777777" w:rsidTr="001E5C5A">
        <w:tc>
          <w:tcPr>
            <w:tcW w:w="505" w:type="dxa"/>
          </w:tcPr>
          <w:p w14:paraId="3F66713A" w14:textId="52CBC86D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2" w:type="dxa"/>
          </w:tcPr>
          <w:p w14:paraId="58128CE5" w14:textId="7F717FDE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1428" w:type="dxa"/>
          </w:tcPr>
          <w:p w14:paraId="0ECDB733" w14:textId="5DD572F0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800" w:type="dxa"/>
          </w:tcPr>
          <w:p w14:paraId="01E87E4C" w14:textId="6A57F588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НМЦД (руб.)</w:t>
            </w:r>
          </w:p>
        </w:tc>
        <w:tc>
          <w:tcPr>
            <w:tcW w:w="1381" w:type="dxa"/>
          </w:tcPr>
          <w:p w14:paraId="781AD8F8" w14:textId="11D4D356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25" w:type="dxa"/>
          </w:tcPr>
          <w:p w14:paraId="3A649E61" w14:textId="7081D42A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190" w:type="dxa"/>
          </w:tcPr>
          <w:p w14:paraId="7BE8170E" w14:textId="2E452F10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Цена договора (руб.)</w:t>
            </w:r>
          </w:p>
        </w:tc>
        <w:tc>
          <w:tcPr>
            <w:tcW w:w="1460" w:type="dxa"/>
          </w:tcPr>
          <w:p w14:paraId="6796B03D" w14:textId="7A416526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Статус договора (исполнение завершено, исполнение прекращено)</w:t>
            </w:r>
          </w:p>
        </w:tc>
        <w:tc>
          <w:tcPr>
            <w:tcW w:w="1381" w:type="dxa"/>
          </w:tcPr>
          <w:p w14:paraId="156D2D56" w14:textId="01422625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Дата исполнения договора</w:t>
            </w:r>
          </w:p>
        </w:tc>
        <w:tc>
          <w:tcPr>
            <w:tcW w:w="1646" w:type="dxa"/>
          </w:tcPr>
          <w:p w14:paraId="5AB40A53" w14:textId="56E62AD2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поставщика (исполнителя, подрядчика)</w:t>
            </w:r>
          </w:p>
        </w:tc>
        <w:tc>
          <w:tcPr>
            <w:tcW w:w="1602" w:type="dxa"/>
          </w:tcPr>
          <w:p w14:paraId="47FD09E3" w14:textId="46E4D30A" w:rsidR="00BD2236" w:rsidRPr="00BD2236" w:rsidRDefault="00BD2236" w:rsidP="009E11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ИНН поставщика (исполнителя, подрядчика)</w:t>
            </w:r>
          </w:p>
        </w:tc>
      </w:tr>
      <w:tr w:rsidR="009E11E9" w:rsidRPr="00BD2236" w14:paraId="79D85B91" w14:textId="77777777" w:rsidTr="001E5C5A">
        <w:tc>
          <w:tcPr>
            <w:tcW w:w="505" w:type="dxa"/>
          </w:tcPr>
          <w:p w14:paraId="7DE567AD" w14:textId="330663B3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14:paraId="64C74877" w14:textId="172B8B84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14:paraId="7D8E3123" w14:textId="7C941759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14:paraId="2EF06DF7" w14:textId="5850ADB6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14:paraId="35300E53" w14:textId="2A250D0A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5" w:type="dxa"/>
          </w:tcPr>
          <w:p w14:paraId="06248F6B" w14:textId="6A71FE04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14:paraId="796AC206" w14:textId="322AC0F0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0" w:type="dxa"/>
          </w:tcPr>
          <w:p w14:paraId="20E92385" w14:textId="2D3876BA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1" w:type="dxa"/>
          </w:tcPr>
          <w:p w14:paraId="43D68768" w14:textId="6A2F989B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6" w:type="dxa"/>
          </w:tcPr>
          <w:p w14:paraId="4C33D75E" w14:textId="40B89191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02" w:type="dxa"/>
          </w:tcPr>
          <w:p w14:paraId="7BDA1EB1" w14:textId="5AC7A053" w:rsidR="00BD2236" w:rsidRPr="00BD2236" w:rsidRDefault="00BD2236" w:rsidP="00BD2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23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BD2236" w:rsidRPr="00BD2236" w14:paraId="2901A50A" w14:textId="77777777" w:rsidTr="001E5C5A">
        <w:tc>
          <w:tcPr>
            <w:tcW w:w="14560" w:type="dxa"/>
            <w:gridSpan w:val="11"/>
            <w:shd w:val="clear" w:color="auto" w:fill="D9E2F3" w:themeFill="accent1" w:themeFillTint="33"/>
          </w:tcPr>
          <w:p w14:paraId="2DE44396" w14:textId="77777777" w:rsidR="00BD2236" w:rsidRPr="00BD2236" w:rsidRDefault="00BD22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1E9" w:rsidRPr="00BD2236" w14:paraId="54F20A8E" w14:textId="77777777" w:rsidTr="001E5C5A">
        <w:tc>
          <w:tcPr>
            <w:tcW w:w="505" w:type="dxa"/>
          </w:tcPr>
          <w:p w14:paraId="3F25386A" w14:textId="3FEDF671" w:rsidR="00BD2236" w:rsidRPr="00BD2236" w:rsidRDefault="00BD2236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14:paraId="10726233" w14:textId="77777777" w:rsidR="001E5C5A" w:rsidRPr="001E5C5A" w:rsidRDefault="001E5C5A" w:rsidP="001E5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C5A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(исполнителя, подрядчика) </w:t>
            </w:r>
          </w:p>
          <w:p w14:paraId="11F214CD" w14:textId="0F2DF30E" w:rsidR="00BD2236" w:rsidRPr="009E11E9" w:rsidRDefault="001E5C5A" w:rsidP="001E5C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5C5A">
              <w:rPr>
                <w:rFonts w:ascii="Arial" w:hAnsi="Arial" w:cs="Arial"/>
                <w:sz w:val="20"/>
                <w:szCs w:val="20"/>
              </w:rPr>
              <w:t>на торговой площадке «Закупки Мурманской области»</w:t>
            </w:r>
          </w:p>
        </w:tc>
        <w:tc>
          <w:tcPr>
            <w:tcW w:w="1428" w:type="dxa"/>
          </w:tcPr>
          <w:p w14:paraId="71A0DBEB" w14:textId="740CAF39" w:rsidR="00BD2236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информационно-консультационные услуги</w:t>
            </w:r>
          </w:p>
        </w:tc>
        <w:tc>
          <w:tcPr>
            <w:tcW w:w="800" w:type="dxa"/>
          </w:tcPr>
          <w:p w14:paraId="6F75E3C0" w14:textId="47CCCAC6" w:rsidR="00BD2236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14:paraId="7976F3FB" w14:textId="69001892" w:rsidR="00BD2236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125" w:type="dxa"/>
          </w:tcPr>
          <w:p w14:paraId="51934FF3" w14:textId="4FBEA57F" w:rsidR="00BD2236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ИП-2022-20</w:t>
            </w:r>
          </w:p>
        </w:tc>
        <w:tc>
          <w:tcPr>
            <w:tcW w:w="1190" w:type="dxa"/>
          </w:tcPr>
          <w:p w14:paraId="51F13B35" w14:textId="319EFE26" w:rsidR="00BD2236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60" w:type="dxa"/>
          </w:tcPr>
          <w:p w14:paraId="427B06B3" w14:textId="351CF781" w:rsidR="00BD2236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завершено</w:t>
            </w:r>
          </w:p>
        </w:tc>
        <w:tc>
          <w:tcPr>
            <w:tcW w:w="1381" w:type="dxa"/>
          </w:tcPr>
          <w:p w14:paraId="499E3B8B" w14:textId="68F8B7EB" w:rsidR="00BD2236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30.09.2022</w:t>
            </w:r>
          </w:p>
        </w:tc>
        <w:tc>
          <w:tcPr>
            <w:tcW w:w="1646" w:type="dxa"/>
          </w:tcPr>
          <w:p w14:paraId="0F14AB3B" w14:textId="24798677" w:rsidR="00BD2236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Юсупов Р.Н.</w:t>
            </w:r>
          </w:p>
        </w:tc>
        <w:tc>
          <w:tcPr>
            <w:tcW w:w="1602" w:type="dxa"/>
          </w:tcPr>
          <w:p w14:paraId="26F9B719" w14:textId="0C93121B" w:rsidR="00BD2236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026809663534</w:t>
            </w:r>
          </w:p>
        </w:tc>
      </w:tr>
      <w:tr w:rsidR="009E11E9" w:rsidRPr="00BD2236" w14:paraId="64930B55" w14:textId="77777777" w:rsidTr="001E5C5A">
        <w:tc>
          <w:tcPr>
            <w:tcW w:w="505" w:type="dxa"/>
          </w:tcPr>
          <w:p w14:paraId="648BC692" w14:textId="27141249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14:paraId="4A29CE83" w14:textId="77777777" w:rsidR="001E5C5A" w:rsidRPr="001E5C5A" w:rsidRDefault="001E5C5A" w:rsidP="001E5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C5A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(исполнителя, подрядчика) </w:t>
            </w:r>
          </w:p>
          <w:p w14:paraId="614DB8D6" w14:textId="40E44CB5" w:rsidR="009E11E9" w:rsidRPr="009E11E9" w:rsidRDefault="001E5C5A" w:rsidP="001E5C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5C5A">
              <w:rPr>
                <w:rFonts w:ascii="Arial" w:hAnsi="Arial" w:cs="Arial"/>
                <w:sz w:val="20"/>
                <w:szCs w:val="20"/>
              </w:rPr>
              <w:t>на торговой площадке «Закупки Мурманской области»</w:t>
            </w:r>
          </w:p>
        </w:tc>
        <w:tc>
          <w:tcPr>
            <w:tcW w:w="1428" w:type="dxa"/>
          </w:tcPr>
          <w:p w14:paraId="7E1A11C5" w14:textId="1B32478D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ведению информационной кампании</w:t>
            </w:r>
          </w:p>
        </w:tc>
        <w:tc>
          <w:tcPr>
            <w:tcW w:w="800" w:type="dxa"/>
          </w:tcPr>
          <w:p w14:paraId="11E55AE1" w14:textId="71F5F7D9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14:paraId="7CCF3041" w14:textId="043222F7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26.09.2022</w:t>
            </w:r>
          </w:p>
        </w:tc>
        <w:tc>
          <w:tcPr>
            <w:tcW w:w="1125" w:type="dxa"/>
          </w:tcPr>
          <w:p w14:paraId="0E49C633" w14:textId="12741D33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01/26/09</w:t>
            </w:r>
          </w:p>
        </w:tc>
        <w:tc>
          <w:tcPr>
            <w:tcW w:w="1190" w:type="dxa"/>
          </w:tcPr>
          <w:p w14:paraId="7F769131" w14:textId="0B90DB3D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739 000,00</w:t>
            </w:r>
          </w:p>
        </w:tc>
        <w:tc>
          <w:tcPr>
            <w:tcW w:w="1460" w:type="dxa"/>
          </w:tcPr>
          <w:p w14:paraId="5BA9ADE1" w14:textId="7F6D88FD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30E">
              <w:rPr>
                <w:rFonts w:ascii="Arial" w:hAnsi="Arial" w:cs="Arial"/>
                <w:sz w:val="20"/>
                <w:szCs w:val="20"/>
              </w:rPr>
              <w:t>исполнение не завершено</w:t>
            </w:r>
          </w:p>
        </w:tc>
        <w:tc>
          <w:tcPr>
            <w:tcW w:w="1381" w:type="dxa"/>
          </w:tcPr>
          <w:p w14:paraId="1BF4E6E6" w14:textId="77777777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14:paraId="7DB8D5DC" w14:textId="1A441A15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Федорова А.А.</w:t>
            </w:r>
          </w:p>
        </w:tc>
        <w:tc>
          <w:tcPr>
            <w:tcW w:w="1602" w:type="dxa"/>
          </w:tcPr>
          <w:p w14:paraId="36F15D3F" w14:textId="41A94902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51990075787</w:t>
            </w:r>
          </w:p>
        </w:tc>
      </w:tr>
      <w:tr w:rsidR="009E11E9" w:rsidRPr="00BD2236" w14:paraId="5FF9D470" w14:textId="77777777" w:rsidTr="001E5C5A">
        <w:tc>
          <w:tcPr>
            <w:tcW w:w="505" w:type="dxa"/>
          </w:tcPr>
          <w:p w14:paraId="7826A6B9" w14:textId="480E4E10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14:paraId="1CF4A322" w14:textId="77777777" w:rsidR="001E5C5A" w:rsidRPr="001E5C5A" w:rsidRDefault="001E5C5A" w:rsidP="001E5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C5A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(исполнителя, подрядчика) </w:t>
            </w:r>
          </w:p>
          <w:p w14:paraId="7DD70828" w14:textId="702305F9" w:rsidR="009E11E9" w:rsidRPr="009E11E9" w:rsidRDefault="001E5C5A" w:rsidP="001E5C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5C5A">
              <w:rPr>
                <w:rFonts w:ascii="Arial" w:hAnsi="Arial" w:cs="Arial"/>
                <w:sz w:val="20"/>
                <w:szCs w:val="20"/>
              </w:rPr>
              <w:t>на торговой площадке «Закупки Мурманской области»</w:t>
            </w:r>
          </w:p>
        </w:tc>
        <w:tc>
          <w:tcPr>
            <w:tcW w:w="1428" w:type="dxa"/>
          </w:tcPr>
          <w:p w14:paraId="379BB5B1" w14:textId="28802EED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информационно-консультационные услуги</w:t>
            </w:r>
          </w:p>
        </w:tc>
        <w:tc>
          <w:tcPr>
            <w:tcW w:w="800" w:type="dxa"/>
          </w:tcPr>
          <w:p w14:paraId="660EB081" w14:textId="11A31298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14:paraId="16FB63B7" w14:textId="5EC1A598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10.10.2022</w:t>
            </w:r>
          </w:p>
        </w:tc>
        <w:tc>
          <w:tcPr>
            <w:tcW w:w="1125" w:type="dxa"/>
          </w:tcPr>
          <w:p w14:paraId="5F4809C9" w14:textId="378DEC61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ИП-2022-21</w:t>
            </w:r>
          </w:p>
        </w:tc>
        <w:tc>
          <w:tcPr>
            <w:tcW w:w="1190" w:type="dxa"/>
          </w:tcPr>
          <w:p w14:paraId="4346C1DE" w14:textId="5D4BA651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60" w:type="dxa"/>
          </w:tcPr>
          <w:p w14:paraId="38037938" w14:textId="3AC8057C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завершено</w:t>
            </w:r>
          </w:p>
        </w:tc>
        <w:tc>
          <w:tcPr>
            <w:tcW w:w="1381" w:type="dxa"/>
          </w:tcPr>
          <w:p w14:paraId="55E5C25F" w14:textId="35C1058E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14.10.2022</w:t>
            </w:r>
          </w:p>
        </w:tc>
        <w:tc>
          <w:tcPr>
            <w:tcW w:w="1646" w:type="dxa"/>
          </w:tcPr>
          <w:p w14:paraId="3D60D799" w14:textId="4FD9D537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Юсупов Р.Н.</w:t>
            </w:r>
          </w:p>
        </w:tc>
        <w:tc>
          <w:tcPr>
            <w:tcW w:w="1602" w:type="dxa"/>
          </w:tcPr>
          <w:p w14:paraId="473BE62B" w14:textId="0F8D06DC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026809663534</w:t>
            </w:r>
          </w:p>
        </w:tc>
      </w:tr>
      <w:tr w:rsidR="009E11E9" w:rsidRPr="00BD2236" w14:paraId="04CD6C85" w14:textId="77777777" w:rsidTr="001E5C5A">
        <w:tc>
          <w:tcPr>
            <w:tcW w:w="505" w:type="dxa"/>
          </w:tcPr>
          <w:p w14:paraId="0E57BE35" w14:textId="67D5A9F4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23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042" w:type="dxa"/>
          </w:tcPr>
          <w:p w14:paraId="1221A8BD" w14:textId="77777777" w:rsidR="001E5C5A" w:rsidRPr="001E5C5A" w:rsidRDefault="001E5C5A" w:rsidP="001E5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C5A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(исполнителя, подрядчика) </w:t>
            </w:r>
          </w:p>
          <w:p w14:paraId="5728B1D9" w14:textId="30531242" w:rsidR="009E11E9" w:rsidRPr="009E11E9" w:rsidRDefault="001E5C5A" w:rsidP="001E5C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5C5A">
              <w:rPr>
                <w:rFonts w:ascii="Arial" w:hAnsi="Arial" w:cs="Arial"/>
                <w:sz w:val="20"/>
                <w:szCs w:val="20"/>
              </w:rPr>
              <w:t>на торговой площадке «Закупки Мурманской области»</w:t>
            </w:r>
          </w:p>
        </w:tc>
        <w:tc>
          <w:tcPr>
            <w:tcW w:w="1428" w:type="dxa"/>
          </w:tcPr>
          <w:p w14:paraId="7AC14564" w14:textId="58950566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информационно-консультационные услуги</w:t>
            </w:r>
          </w:p>
        </w:tc>
        <w:tc>
          <w:tcPr>
            <w:tcW w:w="800" w:type="dxa"/>
          </w:tcPr>
          <w:p w14:paraId="07698274" w14:textId="380D0452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14:paraId="6D3E2D87" w14:textId="18506EAD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18.11.2022</w:t>
            </w:r>
          </w:p>
        </w:tc>
        <w:tc>
          <w:tcPr>
            <w:tcW w:w="1125" w:type="dxa"/>
          </w:tcPr>
          <w:p w14:paraId="10664BBE" w14:textId="2E7F46D8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ИП-2022-22</w:t>
            </w:r>
          </w:p>
        </w:tc>
        <w:tc>
          <w:tcPr>
            <w:tcW w:w="1190" w:type="dxa"/>
          </w:tcPr>
          <w:p w14:paraId="624228DE" w14:textId="293B7AE4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1460" w:type="dxa"/>
          </w:tcPr>
          <w:p w14:paraId="68A45F8D" w14:textId="3C382FE1" w:rsidR="009E11E9" w:rsidRPr="00BD2236" w:rsidRDefault="00626922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не завершено</w:t>
            </w:r>
          </w:p>
        </w:tc>
        <w:tc>
          <w:tcPr>
            <w:tcW w:w="1381" w:type="dxa"/>
          </w:tcPr>
          <w:p w14:paraId="4A83CAF8" w14:textId="77777777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14:paraId="4F3BAD52" w14:textId="72D57AFE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Юсупов Р.Н.</w:t>
            </w:r>
          </w:p>
        </w:tc>
        <w:tc>
          <w:tcPr>
            <w:tcW w:w="1602" w:type="dxa"/>
          </w:tcPr>
          <w:p w14:paraId="3F74F450" w14:textId="304CDBDF" w:rsidR="009E11E9" w:rsidRPr="00BD2236" w:rsidRDefault="009E11E9" w:rsidP="009E1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026809663534</w:t>
            </w:r>
          </w:p>
        </w:tc>
      </w:tr>
    </w:tbl>
    <w:p w14:paraId="51DD0B96" w14:textId="77777777" w:rsidR="00BD2236" w:rsidRDefault="00BD2236"/>
    <w:sectPr w:rsidR="00BD2236" w:rsidSect="00BD2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6"/>
    <w:rsid w:val="001E5C5A"/>
    <w:rsid w:val="00626922"/>
    <w:rsid w:val="007B130E"/>
    <w:rsid w:val="009E11E9"/>
    <w:rsid w:val="00BD2236"/>
    <w:rsid w:val="00C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58E9"/>
  <w15:chartTrackingRefBased/>
  <w15:docId w15:val="{5E5B6403-4E1A-4464-AED0-B05CFE79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3475-D4A4-478F-8FC8-EBE9A570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2022-11-21T12:30:00Z</dcterms:created>
  <dcterms:modified xsi:type="dcterms:W3CDTF">2022-11-21T13:21:00Z</dcterms:modified>
</cp:coreProperties>
</file>